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Pr="00AC0279" w:rsidRDefault="00AC0279" w:rsidP="00AC0279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C02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AC0279" w:rsidRPr="00D24016" w:rsidRDefault="00AC0279" w:rsidP="009F6099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C02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CB293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решениях </w:t>
      </w:r>
      <w:r w:rsidR="00BA05F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общ</w:t>
      </w:r>
      <w:r w:rsidR="00CB293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</w:t>
      </w:r>
      <w:r w:rsidR="002C69B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х</w:t>
      </w:r>
      <w:r w:rsidR="00BA05F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собрани</w:t>
      </w:r>
      <w:r w:rsidR="002C69B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й</w:t>
      </w:r>
      <w:r w:rsidR="00BA05F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участников</w:t>
      </w:r>
      <w:r w:rsidR="0032023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F6099" w:rsidRPr="00AC0279" w:rsidRDefault="009F6099" w:rsidP="009F6099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4"/>
        <w:gridCol w:w="5046"/>
      </w:tblGrid>
      <w:tr w:rsidR="00AC0279" w:rsidRPr="00AC0279" w:rsidTr="006F4CBB">
        <w:trPr>
          <w:cantSplit/>
        </w:trPr>
        <w:tc>
          <w:tcPr>
            <w:tcW w:w="10660" w:type="dxa"/>
            <w:gridSpan w:val="2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AC0279" w:rsidRPr="00AC0279" w:rsidRDefault="009F6099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12300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город Москва, 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д.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9, стр. 2, офис 101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сновной государственный регистрационный номер (О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ГРН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7746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711958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07837251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код эмитента, присвоенный 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Банком России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102-L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AC0279" w:rsidRPr="00AB3E22" w:rsidRDefault="005F3212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AB3E22" w:rsidRPr="00AB3E22">
                <w:rPr>
                  <w:rStyle w:val="a5"/>
                  <w:rFonts w:ascii="Times New Roman" w:hAnsi="Times New Roman" w:cs="Times New Roman"/>
                  <w:i/>
                </w:rPr>
                <w:t>https://www.e-disclosure.ru/portal/company.aspx?id=38820</w:t>
              </w:r>
            </w:hyperlink>
            <w:r w:rsidR="00AB3E22" w:rsidRPr="00AB3E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C0279" w:rsidRPr="00D0400C" w:rsidRDefault="00AB3E22" w:rsidP="00CB293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CB293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C04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99"/>
      </w:tblGrid>
      <w:tr w:rsidR="00AC0279" w:rsidRPr="00AC0279" w:rsidTr="00256C97">
        <w:tc>
          <w:tcPr>
            <w:tcW w:w="10599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AC0279" w:rsidRPr="00AC0279" w:rsidTr="00256C97">
        <w:tc>
          <w:tcPr>
            <w:tcW w:w="10599" w:type="dxa"/>
          </w:tcPr>
          <w:p w:rsidR="003C045A" w:rsidRPr="007C3370" w:rsidRDefault="003C045A" w:rsidP="003C045A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E2346E">
              <w:rPr>
                <w:rFonts w:ascii="Times New Roman" w:hAnsi="Times New Roman" w:cs="Times New Roman"/>
              </w:rPr>
              <w:t>2.1. вид</w:t>
            </w:r>
            <w:r>
              <w:rPr>
                <w:rFonts w:ascii="Times New Roman" w:hAnsi="Times New Roman" w:cs="Times New Roman"/>
              </w:rPr>
              <w:t xml:space="preserve"> общего собрания участников (акционеров) эмитента (годовое (очередное), внеочередное): </w:t>
            </w:r>
            <w:r w:rsidR="00E40965">
              <w:rPr>
                <w:rFonts w:ascii="Times New Roman" w:hAnsi="Times New Roman" w:cs="Times New Roman"/>
                <w:b/>
                <w:i/>
              </w:rPr>
              <w:t>вне</w:t>
            </w:r>
            <w:r w:rsidRPr="007C3370">
              <w:rPr>
                <w:rFonts w:ascii="Times New Roman" w:hAnsi="Times New Roman" w:cs="Times New Roman"/>
                <w:b/>
                <w:i/>
              </w:rPr>
              <w:t>очередное</w:t>
            </w:r>
            <w:r w:rsidRPr="007C3370">
              <w:rPr>
                <w:rFonts w:ascii="Times New Roman" w:hAnsi="Times New Roman" w:cs="Times New Roman"/>
                <w:b/>
                <w:i/>
                <w:spacing w:val="-4"/>
              </w:rPr>
              <w:t>;</w:t>
            </w:r>
          </w:p>
          <w:p w:rsidR="003C045A" w:rsidRPr="006C0B0B" w:rsidRDefault="003C045A" w:rsidP="003C045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6C0B0B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совместное присутствие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;</w:t>
            </w:r>
          </w:p>
          <w:p w:rsidR="003C045A" w:rsidRPr="006C0B0B" w:rsidRDefault="003C045A" w:rsidP="003C045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2.3.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05.</w:t>
            </w:r>
            <w:r w:rsidR="00DB6D0D"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07.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2023</w:t>
            </w:r>
            <w:r w:rsidRPr="006C0B0B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, 1</w:t>
            </w:r>
            <w:r w:rsidR="00DB6D0D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</w:t>
            </w:r>
            <w:r w:rsidRPr="006C0B0B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:</w:t>
            </w:r>
            <w:r w:rsidR="00DB6D0D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3</w:t>
            </w:r>
            <w:r w:rsidRPr="006C0B0B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 xml:space="preserve">0, </w:t>
            </w:r>
            <w:r w:rsidR="00DB6D0D" w:rsidRPr="00DB6D0D">
              <w:rPr>
                <w:rFonts w:ascii="Times New Roman" w:hAnsi="Times New Roman" w:cs="Times New Roman"/>
                <w:b/>
                <w:i/>
              </w:rPr>
              <w:t xml:space="preserve">123001, город Москва, </w:t>
            </w:r>
            <w:proofErr w:type="spellStart"/>
            <w:r w:rsidR="00DB6D0D" w:rsidRPr="00DB6D0D">
              <w:rPr>
                <w:rFonts w:ascii="Times New Roman" w:hAnsi="Times New Roman" w:cs="Times New Roman"/>
                <w:b/>
                <w:i/>
              </w:rPr>
              <w:t>Трёхпрудный</w:t>
            </w:r>
            <w:proofErr w:type="spellEnd"/>
            <w:r w:rsidR="00DB6D0D" w:rsidRPr="00DB6D0D">
              <w:rPr>
                <w:rFonts w:ascii="Times New Roman" w:hAnsi="Times New Roman" w:cs="Times New Roman"/>
                <w:b/>
                <w:i/>
              </w:rPr>
              <w:t xml:space="preserve"> пер., д. 9 стр. 2, офис 101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;</w:t>
            </w:r>
          </w:p>
          <w:p w:rsidR="003C045A" w:rsidRPr="007C3370" w:rsidRDefault="003C045A" w:rsidP="003C045A">
            <w:pPr>
              <w:jc w:val="both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2.4. </w:t>
            </w:r>
            <w:r w:rsidR="004D61C9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</w:t>
            </w:r>
            <w:r w:rsidR="009256EC" w:rsidRPr="00EA6BAB">
              <w:rPr>
                <w:rFonts w:ascii="Times New Roman" w:eastAsia="Times New Roman" w:hAnsi="Times New Roman" w:cs="Times New Roman"/>
              </w:rPr>
              <w:t xml:space="preserve">ведения о кворуме общего собрания участников (акционеров) эмитента: </w:t>
            </w:r>
            <w:r w:rsidR="009256EC" w:rsidRPr="004D61C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Для принятия решений по вопросам Общего собрания участников необходимо большинство голосов от общего числа участников Общества, обладающих 100% голосов, что соответствуют 100% долей в Уставном капитале Обществ</w:t>
            </w:r>
            <w:proofErr w:type="gramStart"/>
            <w:r w:rsidR="009256EC" w:rsidRPr="004D61C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а ООО</w:t>
            </w:r>
            <w:proofErr w:type="gramEnd"/>
            <w:r w:rsidR="009256EC" w:rsidRPr="004D61C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«</w:t>
            </w:r>
            <w:proofErr w:type="spellStart"/>
            <w:r w:rsidR="009256EC" w:rsidRPr="004D61C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СмартФакт</w:t>
            </w:r>
            <w:proofErr w:type="spellEnd"/>
            <w:r w:rsidR="009256EC" w:rsidRPr="004D61C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». Кворум, необходимый для принятия решений имеется</w:t>
            </w:r>
            <w:r w:rsidR="009256EC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;</w:t>
            </w:r>
          </w:p>
          <w:p w:rsidR="003C045A" w:rsidRPr="007C3370" w:rsidRDefault="003C045A" w:rsidP="003C045A">
            <w:pPr>
              <w:jc w:val="both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2.</w:t>
            </w:r>
            <w:r w:rsidR="009256EC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5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п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овестка дня общего собрания участников (акционеров) эмитента:</w:t>
            </w:r>
          </w:p>
          <w:p w:rsidR="003C045A" w:rsidRPr="00DB6D0D" w:rsidRDefault="003C045A" w:rsidP="003C045A">
            <w:pPr>
              <w:shd w:val="clear" w:color="auto" w:fill="FFFFFF"/>
              <w:ind w:right="92"/>
              <w:jc w:val="both"/>
              <w:rPr>
                <w:rFonts w:ascii="Times New Roman" w:hAnsi="Times New Roman"/>
                <w:b/>
                <w:i/>
                <w:color w:val="222222"/>
              </w:rPr>
            </w:pPr>
            <w:bookmarkStart w:id="0" w:name="m_3338701976281330884__Hlk491766634"/>
            <w:r w:rsidRPr="00F778F3">
              <w:rPr>
                <w:rFonts w:ascii="Times New Roman" w:hAnsi="Times New Roman"/>
                <w:color w:val="222222"/>
              </w:rPr>
              <w:t xml:space="preserve">1. </w:t>
            </w:r>
            <w:r w:rsidRPr="00DB6D0D">
              <w:rPr>
                <w:rFonts w:ascii="Times New Roman" w:hAnsi="Times New Roman"/>
                <w:b/>
                <w:i/>
                <w:color w:val="222222"/>
              </w:rPr>
              <w:t xml:space="preserve">Об избрании </w:t>
            </w:r>
            <w:r w:rsidR="00DB6D0D" w:rsidRPr="00DB6D0D">
              <w:rPr>
                <w:rFonts w:ascii="Times New Roman" w:hAnsi="Times New Roman" w:cs="Times New Roman"/>
                <w:b/>
                <w:i/>
              </w:rPr>
              <w:t>председательствующего на собрании</w:t>
            </w:r>
            <w:r w:rsidRPr="00DB6D0D">
              <w:rPr>
                <w:rFonts w:ascii="Times New Roman" w:hAnsi="Times New Roman"/>
                <w:b/>
                <w:i/>
                <w:color w:val="222222"/>
              </w:rPr>
              <w:t>.</w:t>
            </w:r>
            <w:bookmarkEnd w:id="0"/>
          </w:p>
          <w:p w:rsidR="003C045A" w:rsidRPr="00DB6D0D" w:rsidRDefault="003C045A" w:rsidP="003C045A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222222"/>
              </w:rPr>
            </w:pPr>
            <w:r w:rsidRPr="00DB6D0D">
              <w:rPr>
                <w:rFonts w:ascii="Times New Roman" w:hAnsi="Times New Roman"/>
                <w:b/>
                <w:i/>
                <w:color w:val="222222"/>
              </w:rPr>
              <w:t xml:space="preserve">2. </w:t>
            </w:r>
            <w:r w:rsidR="00DB6D0D" w:rsidRPr="00DB6D0D">
              <w:rPr>
                <w:rFonts w:ascii="Times New Roman" w:hAnsi="Times New Roman" w:cs="Times New Roman"/>
                <w:b/>
                <w:i/>
              </w:rPr>
              <w:t>Об избрании секретаря и определении лица, осуществляющего подсчет голосов участников при голосовании по вопросам повестки дня собрания</w:t>
            </w:r>
            <w:r w:rsidRPr="00DB6D0D">
              <w:rPr>
                <w:rFonts w:ascii="Times New Roman" w:hAnsi="Times New Roman"/>
                <w:b/>
                <w:i/>
                <w:color w:val="222222"/>
              </w:rPr>
              <w:t>.</w:t>
            </w:r>
          </w:p>
          <w:p w:rsidR="003C045A" w:rsidRPr="00160EB9" w:rsidRDefault="003C045A" w:rsidP="003C045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D0D">
              <w:rPr>
                <w:rFonts w:ascii="Times New Roman" w:hAnsi="Times New Roman"/>
                <w:b/>
                <w:i/>
                <w:color w:val="222222"/>
              </w:rPr>
              <w:t>3</w:t>
            </w:r>
            <w:r w:rsidRPr="00A50C15">
              <w:rPr>
                <w:rFonts w:ascii="Times New Roman" w:hAnsi="Times New Roman"/>
                <w:b/>
                <w:i/>
                <w:color w:val="222222"/>
              </w:rPr>
              <w:t xml:space="preserve">. </w:t>
            </w:r>
            <w:r w:rsidR="00160EB9" w:rsidRPr="00A50C15">
              <w:rPr>
                <w:rFonts w:ascii="Times New Roman" w:hAnsi="Times New Roman" w:cs="Times New Roman"/>
                <w:b/>
                <w:i/>
              </w:rPr>
              <w:t>Об изменении адреса место нахождения Общества</w:t>
            </w:r>
            <w:r w:rsidRPr="00A50C1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256EC" w:rsidRPr="00411C05" w:rsidRDefault="003C045A" w:rsidP="009256EC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2.</w:t>
            </w:r>
            <w:r w:rsidR="009256EC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6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. </w:t>
            </w:r>
            <w:r w:rsidR="009256EC" w:rsidRPr="00411C05">
              <w:rPr>
                <w:rFonts w:ascii="Times New Roman" w:hAnsi="Times New Roman" w:cs="Times New Roman"/>
              </w:rPr>
      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9256EC" w:rsidRPr="004D61C9" w:rsidRDefault="009256EC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1C9">
              <w:rPr>
                <w:rFonts w:ascii="Times New Roman" w:eastAsia="Times New Roman" w:hAnsi="Times New Roman" w:cs="Times New Roman"/>
                <w:b/>
                <w:i/>
              </w:rPr>
              <w:t>Результаты голосования:</w:t>
            </w:r>
          </w:p>
          <w:p w:rsidR="009256EC" w:rsidRPr="004D61C9" w:rsidRDefault="009256EC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1C9">
              <w:rPr>
                <w:rFonts w:ascii="Times New Roman" w:eastAsia="Times New Roman" w:hAnsi="Times New Roman" w:cs="Times New Roman"/>
                <w:b/>
                <w:i/>
              </w:rPr>
              <w:t>По вопросу № 1 повестки дня: «за» - 100 голосов, «против» – 0 голосов, «воздержался» – 0 голосов.</w:t>
            </w:r>
          </w:p>
          <w:p w:rsidR="009256EC" w:rsidRPr="004D61C9" w:rsidRDefault="009256EC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1C9">
              <w:rPr>
                <w:rFonts w:ascii="Times New Roman" w:eastAsia="Times New Roman" w:hAnsi="Times New Roman" w:cs="Times New Roman"/>
                <w:b/>
                <w:i/>
              </w:rPr>
              <w:t>По вопросу № 2 повестки дня: «за» - 100 голосов, «против» – 0 голосов, «воздержался» – 0 голосов.</w:t>
            </w:r>
          </w:p>
          <w:p w:rsidR="009256EC" w:rsidRPr="004D61C9" w:rsidRDefault="009256EC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1C9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 вопросу № 3 повестки дня: «за» - 100 голосов, «против» – 0 голосов, «воздержался» – 0 голосов.</w:t>
            </w:r>
          </w:p>
          <w:p w:rsidR="009256EC" w:rsidRPr="004D61C9" w:rsidRDefault="009256EC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1C9">
              <w:rPr>
                <w:rFonts w:ascii="Times New Roman" w:eastAsia="Times New Roman" w:hAnsi="Times New Roman" w:cs="Times New Roman"/>
                <w:b/>
                <w:i/>
              </w:rPr>
              <w:t>Лица, голосовавшие против принятия решения собрания и потребовавшие внести запись об этом в протокол отсутствуют.</w:t>
            </w:r>
          </w:p>
          <w:p w:rsidR="009256EC" w:rsidRPr="00411C05" w:rsidRDefault="009256EC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004D61C9">
              <w:rPr>
                <w:rFonts w:ascii="Times New Roman" w:eastAsia="Times New Roman" w:hAnsi="Times New Roman" w:cs="Times New Roman"/>
                <w:b/>
                <w:i/>
              </w:rPr>
              <w:t>Решения, принятые общим собранием участников эмитента</w:t>
            </w:r>
            <w:r w:rsidRPr="00411C05">
              <w:rPr>
                <w:rFonts w:ascii="Times New Roman" w:eastAsia="Times New Roman" w:hAnsi="Times New Roman" w:cs="Times New Roman"/>
              </w:rPr>
              <w:t>:</w:t>
            </w:r>
          </w:p>
          <w:p w:rsidR="009256EC" w:rsidRPr="00411C05" w:rsidRDefault="009256EC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1C05">
              <w:rPr>
                <w:rFonts w:ascii="Times New Roman" w:eastAsia="Times New Roman" w:hAnsi="Times New Roman" w:cs="Times New Roman"/>
                <w:b/>
              </w:rPr>
              <w:t xml:space="preserve">Решение, принятое по вопросу № 1 повестки дня: </w:t>
            </w:r>
          </w:p>
          <w:p w:rsidR="009256EC" w:rsidRPr="00411C05" w:rsidRDefault="00F84CFF" w:rsidP="009256EC">
            <w:pPr>
              <w:ind w:right="92"/>
              <w:jc w:val="both"/>
              <w:outlineLvl w:val="0"/>
              <w:rPr>
                <w:rFonts w:ascii="Times New Roman" w:hAnsi="Times New Roman"/>
              </w:rPr>
            </w:pPr>
            <w:r w:rsidRPr="002F69A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Избрать председательствующим на собрании Сулейманова </w:t>
            </w:r>
            <w:proofErr w:type="spellStart"/>
            <w:r w:rsidRPr="002F69A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Риналя</w:t>
            </w:r>
            <w:proofErr w:type="spellEnd"/>
            <w:r w:rsidRPr="002F69A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2F69A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Фаридовича</w:t>
            </w:r>
            <w:proofErr w:type="spellEnd"/>
            <w:r w:rsidR="009256EC" w:rsidRPr="00411C05">
              <w:rPr>
                <w:rFonts w:ascii="Times New Roman" w:hAnsi="Times New Roman"/>
              </w:rPr>
              <w:t>.</w:t>
            </w:r>
          </w:p>
          <w:p w:rsidR="009256EC" w:rsidRPr="00411C05" w:rsidRDefault="009256EC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1C05">
              <w:rPr>
                <w:rFonts w:ascii="Times New Roman" w:eastAsia="Times New Roman" w:hAnsi="Times New Roman" w:cs="Times New Roman"/>
                <w:b/>
              </w:rPr>
              <w:t>Решение, принятое по вопросу № 2 повестки дня:</w:t>
            </w:r>
          </w:p>
          <w:p w:rsidR="009256EC" w:rsidRPr="00411C05" w:rsidRDefault="00F84CFF" w:rsidP="009256EC">
            <w:pPr>
              <w:jc w:val="both"/>
              <w:rPr>
                <w:rFonts w:ascii="Times New Roman" w:hAnsi="Times New Roman"/>
              </w:rPr>
            </w:pPr>
            <w:r w:rsidRPr="002F69A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Избрать секретарем собрания Шитова Алексея Владимировича. Обязанности по подсчету голосов при голосовании по вопросам повестки дня на собрании возложить на секретаря собрания</w:t>
            </w:r>
            <w:r w:rsidR="009256EC" w:rsidRPr="00411C05">
              <w:rPr>
                <w:rFonts w:ascii="Times New Roman" w:hAnsi="Times New Roman"/>
              </w:rPr>
              <w:t>.</w:t>
            </w:r>
          </w:p>
          <w:p w:rsidR="009256EC" w:rsidRPr="00411C05" w:rsidRDefault="009256EC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1C05">
              <w:rPr>
                <w:rFonts w:ascii="Times New Roman" w:eastAsia="Times New Roman" w:hAnsi="Times New Roman" w:cs="Times New Roman"/>
                <w:b/>
              </w:rPr>
              <w:t>Решение, принятое по вопросу № 3 повестки дня:</w:t>
            </w:r>
          </w:p>
          <w:p w:rsidR="00160EB9" w:rsidRDefault="00160EB9" w:rsidP="009256EC">
            <w:pPr>
              <w:spacing w:after="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изменить адрес место нахождения Общества на следующий: </w:t>
            </w:r>
            <w:r w:rsidRPr="00A50C1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г. Москва, пер. Большой </w:t>
            </w:r>
            <w:proofErr w:type="spellStart"/>
            <w:r w:rsidRPr="00A50C1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Гнездниковский</w:t>
            </w:r>
            <w:proofErr w:type="spellEnd"/>
            <w:r w:rsidRPr="00A50C1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, д. 1, стр. 2,</w:t>
            </w:r>
            <w:r w:rsidR="00A00210" w:rsidRPr="00A50C1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 этаж 2,</w:t>
            </w:r>
            <w:r w:rsidRPr="00A50C1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 помещение №6.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  <w:p w:rsidR="009256EC" w:rsidRPr="00411C05" w:rsidRDefault="009256EC" w:rsidP="009256EC">
            <w:pPr>
              <w:spacing w:after="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411C05">
              <w:rPr>
                <w:rFonts w:ascii="Times New Roman" w:hAnsi="Times New Roman" w:cs="Times New Roman"/>
                <w:b/>
                <w:color w:val="000000"/>
                <w:szCs w:val="23"/>
                <w:shd w:val="clear" w:color="auto" w:fill="FFFFFF"/>
              </w:rPr>
              <w:t>2.7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  <w:r w:rsidRPr="00411C05">
              <w:rPr>
                <w:rFonts w:ascii="Times New Roman" w:hAnsi="Times New Roman" w:cs="Times New Roman"/>
              </w:rPr>
              <w:t>Дата составления и номер протокола общего собрания участников (акционеров) эмитента:</w:t>
            </w:r>
          </w:p>
          <w:p w:rsidR="009256EC" w:rsidRPr="004D61C9" w:rsidRDefault="009256EC" w:rsidP="009256E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D61C9">
              <w:rPr>
                <w:rFonts w:ascii="Times New Roman" w:hAnsi="Times New Roman" w:cs="Times New Roman"/>
                <w:b/>
                <w:i/>
              </w:rPr>
              <w:t xml:space="preserve">Дата составления </w:t>
            </w:r>
            <w:r w:rsidR="00716E75" w:rsidRPr="004D61C9">
              <w:rPr>
                <w:rFonts w:ascii="Times New Roman" w:hAnsi="Times New Roman" w:cs="Times New Roman"/>
                <w:b/>
                <w:i/>
              </w:rPr>
              <w:t>05</w:t>
            </w:r>
            <w:r w:rsidRPr="004D61C9">
              <w:rPr>
                <w:rFonts w:ascii="Times New Roman" w:hAnsi="Times New Roman" w:cs="Times New Roman"/>
                <w:b/>
                <w:i/>
              </w:rPr>
              <w:t>.0</w:t>
            </w:r>
            <w:r w:rsidR="00716E75" w:rsidRPr="004D61C9">
              <w:rPr>
                <w:rFonts w:ascii="Times New Roman" w:hAnsi="Times New Roman" w:cs="Times New Roman"/>
                <w:b/>
                <w:i/>
              </w:rPr>
              <w:t>7</w:t>
            </w:r>
            <w:r w:rsidRPr="004D61C9">
              <w:rPr>
                <w:rFonts w:ascii="Times New Roman" w:hAnsi="Times New Roman" w:cs="Times New Roman"/>
                <w:b/>
                <w:i/>
              </w:rPr>
              <w:t xml:space="preserve">.2023 г., Протокол № </w:t>
            </w:r>
            <w:r w:rsidR="00716E75" w:rsidRPr="004D61C9">
              <w:rPr>
                <w:rFonts w:ascii="Times New Roman" w:hAnsi="Times New Roman" w:cs="Times New Roman"/>
                <w:b/>
                <w:i/>
              </w:rPr>
              <w:t>47</w:t>
            </w:r>
            <w:r w:rsidRPr="004D61C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F5156" w:rsidRPr="006825FD" w:rsidRDefault="009256EC" w:rsidP="00716E75">
            <w:pPr>
              <w:spacing w:after="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1C05">
              <w:rPr>
                <w:rFonts w:ascii="Times New Roman" w:hAnsi="Times New Roman" w:cs="Times New Roman"/>
                <w:b/>
              </w:rPr>
              <w:t>2.8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C05">
              <w:rPr>
                <w:rFonts w:ascii="Times New Roman" w:hAnsi="Times New Roman" w:cs="Times New Roman"/>
              </w:rPr>
              <w:t xml:space="preserve">Вид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эмитента: </w:t>
            </w:r>
            <w:r w:rsidRPr="004D61C9">
              <w:rPr>
                <w:rFonts w:ascii="Times New Roman" w:hAnsi="Times New Roman" w:cs="Times New Roman"/>
                <w:b/>
                <w:i/>
              </w:rPr>
              <w:t>не применимо, эмитент не является акционерным обществом</w:t>
            </w:r>
            <w:r w:rsidRPr="00411C05">
              <w:rPr>
                <w:rFonts w:ascii="Times New Roman" w:hAnsi="Times New Roman" w:cs="Times New Roman"/>
              </w:rPr>
              <w:t>.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AC0279" w:rsidRPr="00AC0279" w:rsidTr="006F4CBB"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D24016" w:rsidRDefault="00AC0279" w:rsidP="003849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84980" w:rsidRPr="00AC0279" w:rsidRDefault="00384980" w:rsidP="00AB3E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Шахмаметова Э.Ф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CB2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B2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3C04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</w:t>
            </w:r>
            <w:r w:rsidR="003C0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506BCA" w:rsidP="00AB3E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0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8ED" w:rsidRPr="00AC0279" w:rsidRDefault="00DB78ED" w:rsidP="00AC0279">
      <w:pPr>
        <w:rPr>
          <w:rFonts w:ascii="Times New Roman" w:hAnsi="Times New Roman" w:cs="Times New Roman"/>
        </w:rPr>
      </w:pPr>
    </w:p>
    <w:sectPr w:rsidR="00DB78ED" w:rsidRPr="00AC0279" w:rsidSect="0052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6C" w:rsidRDefault="0067056C" w:rsidP="00AC0279">
      <w:pPr>
        <w:spacing w:after="0" w:line="240" w:lineRule="auto"/>
      </w:pPr>
      <w:r>
        <w:separator/>
      </w:r>
    </w:p>
  </w:endnote>
  <w:endnote w:type="continuationSeparator" w:id="0">
    <w:p w:rsidR="0067056C" w:rsidRDefault="0067056C" w:rsidP="00A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6C" w:rsidRDefault="0067056C" w:rsidP="00AC0279">
      <w:pPr>
        <w:spacing w:after="0" w:line="240" w:lineRule="auto"/>
      </w:pPr>
      <w:r>
        <w:separator/>
      </w:r>
    </w:p>
  </w:footnote>
  <w:footnote w:type="continuationSeparator" w:id="0">
    <w:p w:rsidR="0067056C" w:rsidRDefault="0067056C" w:rsidP="00AC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E8"/>
    <w:multiLevelType w:val="multilevel"/>
    <w:tmpl w:val="C8E69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5F5E49"/>
    <w:multiLevelType w:val="multilevel"/>
    <w:tmpl w:val="9FF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FA"/>
    <w:rsid w:val="00027B3E"/>
    <w:rsid w:val="00067D3B"/>
    <w:rsid w:val="00093393"/>
    <w:rsid w:val="000A29E5"/>
    <w:rsid w:val="000C035E"/>
    <w:rsid w:val="0010418A"/>
    <w:rsid w:val="00160EB9"/>
    <w:rsid w:val="00184E96"/>
    <w:rsid w:val="0019264C"/>
    <w:rsid w:val="001C3E05"/>
    <w:rsid w:val="001D032B"/>
    <w:rsid w:val="001F24F0"/>
    <w:rsid w:val="00256C97"/>
    <w:rsid w:val="002C4B44"/>
    <w:rsid w:val="002C69B7"/>
    <w:rsid w:val="0031362A"/>
    <w:rsid w:val="0032023E"/>
    <w:rsid w:val="00384980"/>
    <w:rsid w:val="003C045A"/>
    <w:rsid w:val="003D08B4"/>
    <w:rsid w:val="004609DA"/>
    <w:rsid w:val="00461A00"/>
    <w:rsid w:val="0049260C"/>
    <w:rsid w:val="004A2C15"/>
    <w:rsid w:val="004B26D4"/>
    <w:rsid w:val="004C7AA3"/>
    <w:rsid w:val="004D166D"/>
    <w:rsid w:val="004D61C9"/>
    <w:rsid w:val="004F515C"/>
    <w:rsid w:val="00506BCA"/>
    <w:rsid w:val="00516CEB"/>
    <w:rsid w:val="00520C90"/>
    <w:rsid w:val="0052146B"/>
    <w:rsid w:val="00542D92"/>
    <w:rsid w:val="00555F44"/>
    <w:rsid w:val="005A47B7"/>
    <w:rsid w:val="005C0CA8"/>
    <w:rsid w:val="005F3212"/>
    <w:rsid w:val="005F37B1"/>
    <w:rsid w:val="005F3F3B"/>
    <w:rsid w:val="0060033F"/>
    <w:rsid w:val="00602BAF"/>
    <w:rsid w:val="006076D8"/>
    <w:rsid w:val="00610067"/>
    <w:rsid w:val="00630591"/>
    <w:rsid w:val="0063301C"/>
    <w:rsid w:val="0067056C"/>
    <w:rsid w:val="006720EE"/>
    <w:rsid w:val="006825FD"/>
    <w:rsid w:val="00696B75"/>
    <w:rsid w:val="006F4CBB"/>
    <w:rsid w:val="006F6A2C"/>
    <w:rsid w:val="00716E75"/>
    <w:rsid w:val="00720FDB"/>
    <w:rsid w:val="00741560"/>
    <w:rsid w:val="00757A0E"/>
    <w:rsid w:val="007A077A"/>
    <w:rsid w:val="007A298A"/>
    <w:rsid w:val="007B1663"/>
    <w:rsid w:val="007D2248"/>
    <w:rsid w:val="007E4D37"/>
    <w:rsid w:val="00814D0C"/>
    <w:rsid w:val="00815C49"/>
    <w:rsid w:val="00836CE2"/>
    <w:rsid w:val="00837A92"/>
    <w:rsid w:val="008707CC"/>
    <w:rsid w:val="008864FA"/>
    <w:rsid w:val="008B2241"/>
    <w:rsid w:val="00924F03"/>
    <w:rsid w:val="009256EC"/>
    <w:rsid w:val="0096707E"/>
    <w:rsid w:val="009B1D80"/>
    <w:rsid w:val="009B7185"/>
    <w:rsid w:val="009C32FA"/>
    <w:rsid w:val="009D0D77"/>
    <w:rsid w:val="009F6099"/>
    <w:rsid w:val="009F7310"/>
    <w:rsid w:val="00A00210"/>
    <w:rsid w:val="00A0677B"/>
    <w:rsid w:val="00A26AC7"/>
    <w:rsid w:val="00A371F1"/>
    <w:rsid w:val="00A37D56"/>
    <w:rsid w:val="00A50C15"/>
    <w:rsid w:val="00A764A5"/>
    <w:rsid w:val="00AB3E22"/>
    <w:rsid w:val="00AC0279"/>
    <w:rsid w:val="00B0065C"/>
    <w:rsid w:val="00B02CE7"/>
    <w:rsid w:val="00B06EA6"/>
    <w:rsid w:val="00B12620"/>
    <w:rsid w:val="00B73986"/>
    <w:rsid w:val="00B73E82"/>
    <w:rsid w:val="00B76F3D"/>
    <w:rsid w:val="00B8078F"/>
    <w:rsid w:val="00B83ED0"/>
    <w:rsid w:val="00BA05F5"/>
    <w:rsid w:val="00BD0EEC"/>
    <w:rsid w:val="00BD7508"/>
    <w:rsid w:val="00C26F6B"/>
    <w:rsid w:val="00C86174"/>
    <w:rsid w:val="00CB2935"/>
    <w:rsid w:val="00CB63FF"/>
    <w:rsid w:val="00CC38F0"/>
    <w:rsid w:val="00D0400C"/>
    <w:rsid w:val="00D24016"/>
    <w:rsid w:val="00D720A6"/>
    <w:rsid w:val="00DA3B80"/>
    <w:rsid w:val="00DB6D0D"/>
    <w:rsid w:val="00DB78ED"/>
    <w:rsid w:val="00DC432F"/>
    <w:rsid w:val="00DF2482"/>
    <w:rsid w:val="00E10C97"/>
    <w:rsid w:val="00E21E7B"/>
    <w:rsid w:val="00E40965"/>
    <w:rsid w:val="00E42443"/>
    <w:rsid w:val="00E65568"/>
    <w:rsid w:val="00E66518"/>
    <w:rsid w:val="00E82206"/>
    <w:rsid w:val="00E95139"/>
    <w:rsid w:val="00EA3ACF"/>
    <w:rsid w:val="00EF22D5"/>
    <w:rsid w:val="00EF5156"/>
    <w:rsid w:val="00F01E2C"/>
    <w:rsid w:val="00F76E4A"/>
    <w:rsid w:val="00F778D9"/>
    <w:rsid w:val="00F84CFF"/>
    <w:rsid w:val="00FA45E5"/>
    <w:rsid w:val="00F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279"/>
    <w:pPr>
      <w:ind w:left="720"/>
      <w:contextualSpacing/>
    </w:pPr>
  </w:style>
  <w:style w:type="character" w:styleId="a5">
    <w:name w:val="Hyperlink"/>
    <w:uiPriority w:val="99"/>
    <w:unhideWhenUsed/>
    <w:rsid w:val="00D0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8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Сергеевна</dc:creator>
  <cp:lastModifiedBy>Волкова Юлия</cp:lastModifiedBy>
  <cp:revision>3</cp:revision>
  <cp:lastPrinted>2018-05-15T09:36:00Z</cp:lastPrinted>
  <dcterms:created xsi:type="dcterms:W3CDTF">2023-07-05T13:09:00Z</dcterms:created>
  <dcterms:modified xsi:type="dcterms:W3CDTF">2023-07-05T13:11:00Z</dcterms:modified>
</cp:coreProperties>
</file>